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9128B" w14:textId="533D27E8" w:rsidR="00A56BEE" w:rsidRDefault="004A06D0" w:rsidP="00DF59BA">
      <w:pPr>
        <w:pStyle w:val="Title"/>
        <w:rPr>
          <w:rFonts w:ascii="Aptos" w:hAnsi="Aptos"/>
          <w:b/>
          <w:bCs/>
          <w:color w:val="002060"/>
          <w:sz w:val="48"/>
          <w:szCs w:val="48"/>
        </w:rPr>
      </w:pPr>
      <w:r w:rsidRPr="00912B66">
        <w:rPr>
          <w:rFonts w:ascii="Aptos" w:hAnsi="Aptos"/>
          <w:b/>
          <w:bCs/>
          <w:color w:val="002060"/>
          <w:sz w:val="48"/>
          <w:szCs w:val="48"/>
        </w:rPr>
        <w:t xml:space="preserve">FF26 </w:t>
      </w:r>
      <w:r w:rsidR="002A23AD">
        <w:rPr>
          <w:rFonts w:ascii="Aptos" w:hAnsi="Aptos"/>
          <w:b/>
          <w:bCs/>
          <w:color w:val="002060"/>
          <w:sz w:val="48"/>
          <w:szCs w:val="48"/>
        </w:rPr>
        <w:t>Case Studies</w:t>
      </w:r>
      <w:r w:rsidR="00A40B68" w:rsidRPr="00912B66">
        <w:rPr>
          <w:rFonts w:ascii="Aptos" w:hAnsi="Aptos"/>
          <w:b/>
          <w:bCs/>
          <w:color w:val="002060"/>
          <w:sz w:val="48"/>
          <w:szCs w:val="48"/>
        </w:rPr>
        <w:t xml:space="preserve">: </w:t>
      </w:r>
      <w:r w:rsidR="00BA6C0F">
        <w:rPr>
          <w:rFonts w:ascii="Aptos" w:hAnsi="Aptos"/>
          <w:b/>
          <w:bCs/>
          <w:color w:val="002060"/>
          <w:sz w:val="48"/>
          <w:szCs w:val="48"/>
        </w:rPr>
        <w:t xml:space="preserve">Defining </w:t>
      </w:r>
      <w:r w:rsidR="00424576">
        <w:rPr>
          <w:rFonts w:ascii="Aptos" w:hAnsi="Aptos"/>
          <w:b/>
          <w:bCs/>
          <w:color w:val="002060"/>
          <w:sz w:val="48"/>
          <w:szCs w:val="48"/>
        </w:rPr>
        <w:t>Client Ch</w:t>
      </w:r>
      <w:r w:rsidR="00BA6C0F">
        <w:rPr>
          <w:rFonts w:ascii="Aptos" w:hAnsi="Aptos"/>
          <w:b/>
          <w:bCs/>
          <w:color w:val="002060"/>
          <w:sz w:val="48"/>
          <w:szCs w:val="48"/>
        </w:rPr>
        <w:t>allenges</w:t>
      </w:r>
    </w:p>
    <w:p w14:paraId="47A82C2C" w14:textId="77D88AD0" w:rsidR="008B1008" w:rsidRPr="00DD231E" w:rsidRDefault="00721BF2" w:rsidP="0A932034">
      <w:pPr>
        <w:spacing w:line="259" w:lineRule="auto"/>
        <w:rPr>
          <w:rFonts w:ascii="Aptos" w:hAnsi="Aptos"/>
          <w:i/>
          <w:iCs/>
          <w:sz w:val="18"/>
          <w:szCs w:val="18"/>
        </w:rPr>
      </w:pPr>
      <w:r w:rsidRPr="0A932034">
        <w:rPr>
          <w:rFonts w:ascii="Aptos" w:hAnsi="Aptos"/>
          <w:i/>
          <w:iCs/>
          <w:sz w:val="18"/>
          <w:szCs w:val="18"/>
        </w:rPr>
        <w:t>Please complete all fields</w:t>
      </w:r>
      <w:r w:rsidR="002342F4">
        <w:rPr>
          <w:rFonts w:ascii="Aptos" w:hAnsi="Aptos"/>
          <w:i/>
          <w:iCs/>
          <w:sz w:val="18"/>
          <w:szCs w:val="18"/>
        </w:rPr>
        <w:t xml:space="preserve"> and k</w:t>
      </w:r>
      <w:r w:rsidRPr="0A932034">
        <w:rPr>
          <w:rFonts w:ascii="Aptos" w:hAnsi="Aptos"/>
          <w:i/>
          <w:iCs/>
          <w:sz w:val="18"/>
          <w:szCs w:val="18"/>
        </w:rPr>
        <w:t>eep responses concise and focused</w:t>
      </w:r>
    </w:p>
    <w:p w14:paraId="5A3E0F75" w14:textId="3437508F" w:rsidR="00077F5B" w:rsidRPr="00912B66" w:rsidRDefault="00077F5B" w:rsidP="00A56BEE">
      <w:pPr>
        <w:rPr>
          <w:rFonts w:ascii="Aptos" w:hAnsi="Aptos" w:cstheme="minorHAnsi"/>
        </w:rPr>
      </w:pPr>
    </w:p>
    <w:tbl>
      <w:tblPr>
        <w:tblStyle w:val="TableGrid"/>
        <w:tblW w:w="0" w:type="auto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</w:tblBorders>
        <w:tblLook w:val="04A0" w:firstRow="1" w:lastRow="0" w:firstColumn="1" w:lastColumn="0" w:noHBand="0" w:noVBand="1"/>
      </w:tblPr>
      <w:tblGrid>
        <w:gridCol w:w="9010"/>
      </w:tblGrid>
      <w:tr w:rsidR="00EA0E13" w:rsidRPr="00912B66" w14:paraId="12357637" w14:textId="77777777" w:rsidTr="009E7970">
        <w:tc>
          <w:tcPr>
            <w:tcW w:w="9010" w:type="dxa"/>
            <w:tcBorders>
              <w:bottom w:val="nil"/>
            </w:tcBorders>
            <w:shd w:val="clear" w:color="auto" w:fill="1C2C57" w:themeFill="text1"/>
          </w:tcPr>
          <w:p w14:paraId="0954B878" w14:textId="1708BE84" w:rsidR="00EA0E13" w:rsidRPr="00912B66" w:rsidRDefault="002A23AD" w:rsidP="00813070">
            <w:pPr>
              <w:spacing w:before="120" w:after="120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Submission contact name:</w:t>
            </w:r>
          </w:p>
        </w:tc>
      </w:tr>
      <w:tr w:rsidR="00EA0E13" w:rsidRPr="00912B66" w14:paraId="5B1ED29B" w14:textId="77777777" w:rsidTr="009E7970"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</w:tcPr>
          <w:p w14:paraId="5CF5C515" w14:textId="77777777" w:rsidR="004530FD" w:rsidRDefault="004530FD" w:rsidP="00813070">
            <w:pPr>
              <w:spacing w:before="120" w:after="120"/>
              <w:rPr>
                <w:rFonts w:ascii="Aptos" w:hAnsi="Aptos" w:cstheme="minorHAnsi"/>
              </w:rPr>
            </w:pPr>
          </w:p>
          <w:p w14:paraId="2804CC50" w14:textId="77777777" w:rsidR="00C70149" w:rsidRPr="00912B66" w:rsidRDefault="00C70149" w:rsidP="00813070">
            <w:pPr>
              <w:spacing w:before="120" w:after="120"/>
              <w:rPr>
                <w:rFonts w:ascii="Aptos" w:hAnsi="Aptos" w:cstheme="minorHAnsi"/>
              </w:rPr>
            </w:pPr>
          </w:p>
        </w:tc>
      </w:tr>
      <w:tr w:rsidR="00EA0E13" w:rsidRPr="00912B66" w14:paraId="4F42885E" w14:textId="77777777" w:rsidTr="009E7970">
        <w:tc>
          <w:tcPr>
            <w:tcW w:w="9010" w:type="dxa"/>
            <w:tcBorders>
              <w:top w:val="nil"/>
              <w:bottom w:val="nil"/>
            </w:tcBorders>
            <w:shd w:val="clear" w:color="auto" w:fill="1C2D57"/>
          </w:tcPr>
          <w:p w14:paraId="48827154" w14:textId="1494D7A7" w:rsidR="00EA0E13" w:rsidRPr="00912B66" w:rsidRDefault="00EA0E13" w:rsidP="00813070">
            <w:pPr>
              <w:spacing w:before="120" w:after="120"/>
              <w:rPr>
                <w:rFonts w:ascii="Aptos" w:hAnsi="Aptos" w:cstheme="minorHAnsi"/>
              </w:rPr>
            </w:pPr>
            <w:r w:rsidRPr="00912B66">
              <w:rPr>
                <w:rFonts w:ascii="Aptos" w:hAnsi="Aptos" w:cstheme="minorHAnsi"/>
              </w:rPr>
              <w:t>What organisation are you representing?</w:t>
            </w:r>
          </w:p>
        </w:tc>
      </w:tr>
      <w:tr w:rsidR="00EA0E13" w:rsidRPr="00912B66" w14:paraId="47E8F640" w14:textId="77777777" w:rsidTr="009E7970"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</w:tcPr>
          <w:p w14:paraId="3D057CAD" w14:textId="77777777" w:rsidR="004530FD" w:rsidRDefault="004530FD" w:rsidP="00813070">
            <w:pPr>
              <w:spacing w:before="120" w:after="120"/>
              <w:rPr>
                <w:rFonts w:ascii="Aptos" w:hAnsi="Aptos" w:cstheme="minorHAnsi"/>
              </w:rPr>
            </w:pPr>
          </w:p>
          <w:p w14:paraId="46766AB8" w14:textId="77777777" w:rsidR="00C70149" w:rsidRPr="00912B66" w:rsidRDefault="00C70149" w:rsidP="00813070">
            <w:pPr>
              <w:spacing w:before="120" w:after="120"/>
              <w:rPr>
                <w:rFonts w:ascii="Aptos" w:hAnsi="Aptos" w:cstheme="minorHAnsi"/>
              </w:rPr>
            </w:pPr>
          </w:p>
        </w:tc>
      </w:tr>
      <w:tr w:rsidR="00EA0E13" w:rsidRPr="00912B66" w14:paraId="4547EE3C" w14:textId="77777777" w:rsidTr="009E7970">
        <w:tc>
          <w:tcPr>
            <w:tcW w:w="9010" w:type="dxa"/>
            <w:tcBorders>
              <w:top w:val="nil"/>
              <w:bottom w:val="nil"/>
            </w:tcBorders>
            <w:shd w:val="clear" w:color="auto" w:fill="1C2D57"/>
          </w:tcPr>
          <w:p w14:paraId="755E8B4B" w14:textId="5CD13F4E" w:rsidR="00117BF1" w:rsidRDefault="00B60B5B" w:rsidP="00813070">
            <w:pPr>
              <w:spacing w:before="120" w:after="120"/>
              <w:rPr>
                <w:rFonts w:ascii="Aptos" w:hAnsi="Aptos" w:cstheme="minorHAnsi"/>
                <w:i/>
                <w:iCs/>
              </w:rPr>
            </w:pPr>
            <w:r w:rsidRPr="00912B66">
              <w:rPr>
                <w:rFonts w:ascii="Aptos" w:hAnsi="Aptos" w:cstheme="minorHAnsi"/>
              </w:rPr>
              <w:t>What is the single biggest issue affecting your ability to procure or deliver projects?</w:t>
            </w:r>
            <w:r w:rsidR="00841484" w:rsidRPr="00912B66">
              <w:rPr>
                <w:rFonts w:ascii="Aptos" w:hAnsi="Aptos" w:cstheme="minorHAnsi"/>
              </w:rPr>
              <w:br/>
            </w:r>
            <w:r w:rsidR="000314D1">
              <w:rPr>
                <w:rFonts w:ascii="Aptos" w:hAnsi="Aptos" w:cstheme="minorHAnsi"/>
                <w:i/>
                <w:iCs/>
              </w:rPr>
              <w:t>P</w:t>
            </w:r>
            <w:r w:rsidR="005B18E7" w:rsidRPr="00912B66">
              <w:rPr>
                <w:rFonts w:ascii="Aptos" w:hAnsi="Aptos" w:cstheme="minorHAnsi"/>
                <w:i/>
                <w:iCs/>
              </w:rPr>
              <w:t xml:space="preserve">lease provide a </w:t>
            </w:r>
            <w:r w:rsidR="00EB4612" w:rsidRPr="00912B66">
              <w:rPr>
                <w:rFonts w:ascii="Aptos" w:hAnsi="Aptos" w:cstheme="minorHAnsi"/>
                <w:i/>
                <w:iCs/>
              </w:rPr>
              <w:t>recent example of this issue</w:t>
            </w:r>
            <w:r w:rsidR="00CB5AE2">
              <w:rPr>
                <w:rFonts w:ascii="Aptos" w:hAnsi="Aptos" w:cstheme="minorHAnsi"/>
                <w:i/>
                <w:iCs/>
              </w:rPr>
              <w:t>, identifying</w:t>
            </w:r>
            <w:r w:rsidR="005B18E7" w:rsidRPr="00912B66">
              <w:rPr>
                <w:rFonts w:ascii="Aptos" w:hAnsi="Aptos" w:cstheme="minorHAnsi"/>
                <w:i/>
                <w:iCs/>
              </w:rPr>
              <w:t xml:space="preserve"> </w:t>
            </w:r>
            <w:r w:rsidR="005740D9">
              <w:rPr>
                <w:rFonts w:ascii="Aptos" w:hAnsi="Aptos" w:cstheme="minorHAnsi"/>
                <w:i/>
                <w:iCs/>
              </w:rPr>
              <w:t>its impacts and which phase of the</w:t>
            </w:r>
            <w:r w:rsidR="005B18E7" w:rsidRPr="00912B66">
              <w:rPr>
                <w:rFonts w:ascii="Aptos" w:hAnsi="Aptos" w:cstheme="minorHAnsi"/>
                <w:i/>
                <w:iCs/>
              </w:rPr>
              <w:t xml:space="preserve"> </w:t>
            </w:r>
            <w:r w:rsidR="00CB5AE2">
              <w:rPr>
                <w:rFonts w:ascii="Aptos" w:hAnsi="Aptos" w:cstheme="minorHAnsi"/>
                <w:i/>
                <w:iCs/>
              </w:rPr>
              <w:t xml:space="preserve">project </w:t>
            </w:r>
            <w:r w:rsidR="005B18E7" w:rsidRPr="00912B66">
              <w:rPr>
                <w:rFonts w:ascii="Aptos" w:hAnsi="Aptos" w:cstheme="minorHAnsi"/>
                <w:i/>
                <w:iCs/>
              </w:rPr>
              <w:t xml:space="preserve">lifecycle it </w:t>
            </w:r>
            <w:r w:rsidR="005740D9">
              <w:rPr>
                <w:rFonts w:ascii="Aptos" w:hAnsi="Aptos" w:cstheme="minorHAnsi"/>
                <w:i/>
                <w:iCs/>
              </w:rPr>
              <w:t>affects</w:t>
            </w:r>
            <w:r w:rsidR="0045428B">
              <w:rPr>
                <w:rFonts w:ascii="Aptos" w:hAnsi="Aptos" w:cstheme="minorHAnsi"/>
                <w:i/>
                <w:iCs/>
              </w:rPr>
              <w:t xml:space="preserve">, </w:t>
            </w:r>
            <w:r w:rsidR="009A4327" w:rsidRPr="00912B66">
              <w:rPr>
                <w:rFonts w:ascii="Aptos" w:hAnsi="Aptos" w:cstheme="minorHAnsi"/>
                <w:i/>
                <w:iCs/>
              </w:rPr>
              <w:t xml:space="preserve">e.g. </w:t>
            </w:r>
            <w:r w:rsidR="005B18E7" w:rsidRPr="00912B66">
              <w:rPr>
                <w:rFonts w:ascii="Aptos" w:hAnsi="Aptos" w:cstheme="minorHAnsi"/>
                <w:i/>
                <w:iCs/>
              </w:rPr>
              <w:t>procurement, des</w:t>
            </w:r>
            <w:r w:rsidR="009A4327" w:rsidRPr="00912B66">
              <w:rPr>
                <w:rFonts w:ascii="Aptos" w:hAnsi="Aptos" w:cstheme="minorHAnsi"/>
                <w:i/>
                <w:iCs/>
              </w:rPr>
              <w:t>ign, delivery, approvals</w:t>
            </w:r>
            <w:r w:rsidR="005740D9">
              <w:rPr>
                <w:rFonts w:ascii="Aptos" w:hAnsi="Aptos" w:cstheme="minorHAnsi"/>
                <w:i/>
                <w:iCs/>
              </w:rPr>
              <w:t>.</w:t>
            </w:r>
          </w:p>
          <w:p w14:paraId="4F3BD42F" w14:textId="14AB7193" w:rsidR="002342F4" w:rsidRPr="00BE0610" w:rsidRDefault="002342F4" w:rsidP="00813070">
            <w:pPr>
              <w:spacing w:before="120" w:after="120"/>
              <w:rPr>
                <w:rFonts w:ascii="Aptos" w:hAnsi="Aptos" w:cstheme="minorHAnsi"/>
              </w:rPr>
            </w:pPr>
            <w:r w:rsidRPr="00BE0610">
              <w:rPr>
                <w:rFonts w:ascii="Aptos" w:hAnsi="Aptos" w:cstheme="minorHAnsi"/>
              </w:rPr>
              <w:t>200 words max.</w:t>
            </w:r>
          </w:p>
        </w:tc>
      </w:tr>
      <w:tr w:rsidR="00EA0E13" w:rsidRPr="00912B66" w14:paraId="405C8CD6" w14:textId="77777777" w:rsidTr="009E7970"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</w:tcPr>
          <w:p w14:paraId="2B4D47E0" w14:textId="77777777" w:rsidR="001C4D41" w:rsidRDefault="001C4D41" w:rsidP="00813070">
            <w:pPr>
              <w:spacing w:before="120" w:after="120"/>
              <w:rPr>
                <w:rFonts w:ascii="Aptos" w:hAnsi="Aptos" w:cstheme="minorHAnsi"/>
              </w:rPr>
            </w:pPr>
          </w:p>
          <w:p w14:paraId="0541B072" w14:textId="77777777" w:rsidR="00C70149" w:rsidRDefault="00C70149" w:rsidP="00813070">
            <w:pPr>
              <w:spacing w:before="120" w:after="120"/>
              <w:rPr>
                <w:rFonts w:ascii="Aptos" w:hAnsi="Aptos" w:cstheme="minorHAnsi"/>
              </w:rPr>
            </w:pPr>
          </w:p>
          <w:p w14:paraId="4A537F76" w14:textId="77777777" w:rsidR="00C70149" w:rsidRDefault="00C70149" w:rsidP="00813070">
            <w:pPr>
              <w:spacing w:before="120" w:after="120"/>
              <w:rPr>
                <w:rFonts w:ascii="Aptos" w:hAnsi="Aptos" w:cstheme="minorHAnsi"/>
              </w:rPr>
            </w:pPr>
          </w:p>
          <w:p w14:paraId="738B417F" w14:textId="77777777" w:rsidR="00C70149" w:rsidRPr="00912B66" w:rsidRDefault="00C70149" w:rsidP="00813070">
            <w:pPr>
              <w:spacing w:before="120" w:after="120"/>
              <w:rPr>
                <w:rFonts w:ascii="Aptos" w:hAnsi="Aptos" w:cstheme="minorHAnsi"/>
              </w:rPr>
            </w:pPr>
          </w:p>
        </w:tc>
      </w:tr>
      <w:tr w:rsidR="00A6070B" w:rsidRPr="00912B66" w14:paraId="03C29CEF" w14:textId="77777777" w:rsidTr="009E7970">
        <w:tc>
          <w:tcPr>
            <w:tcW w:w="9010" w:type="dxa"/>
            <w:tcBorders>
              <w:top w:val="nil"/>
              <w:bottom w:val="nil"/>
            </w:tcBorders>
            <w:shd w:val="clear" w:color="auto" w:fill="1C2D57"/>
          </w:tcPr>
          <w:p w14:paraId="7DB17DD3" w14:textId="62768C58" w:rsidR="00422677" w:rsidRDefault="00A6070B" w:rsidP="00813070">
            <w:pPr>
              <w:spacing w:before="120" w:after="120"/>
              <w:rPr>
                <w:rFonts w:ascii="Aptos" w:hAnsi="Aptos" w:cstheme="minorHAnsi"/>
                <w:i/>
                <w:iCs/>
              </w:rPr>
            </w:pPr>
            <w:r w:rsidRPr="00912B66">
              <w:rPr>
                <w:rFonts w:ascii="Aptos" w:hAnsi="Aptos" w:cstheme="minorHAnsi"/>
              </w:rPr>
              <w:t xml:space="preserve">What do you </w:t>
            </w:r>
            <w:r w:rsidR="00CC6DBB" w:rsidRPr="00912B66">
              <w:rPr>
                <w:rFonts w:ascii="Aptos" w:hAnsi="Aptos" w:cstheme="minorHAnsi"/>
              </w:rPr>
              <w:t>need</w:t>
            </w:r>
            <w:r w:rsidRPr="00912B66">
              <w:rPr>
                <w:rFonts w:ascii="Aptos" w:hAnsi="Aptos" w:cstheme="minorHAnsi"/>
              </w:rPr>
              <w:t xml:space="preserve"> from industry to help you overcome this issue?</w:t>
            </w:r>
            <w:r w:rsidR="00046942" w:rsidRPr="00912B66">
              <w:rPr>
                <w:rFonts w:ascii="Aptos" w:hAnsi="Aptos" w:cstheme="minorHAnsi"/>
              </w:rPr>
              <w:br/>
            </w:r>
            <w:r w:rsidR="00D91790">
              <w:rPr>
                <w:rFonts w:ascii="Aptos" w:hAnsi="Aptos" w:cstheme="minorHAnsi"/>
                <w:i/>
                <w:iCs/>
              </w:rPr>
              <w:t>C</w:t>
            </w:r>
            <w:r w:rsidR="00FB5CA7">
              <w:rPr>
                <w:rFonts w:ascii="Aptos" w:hAnsi="Aptos" w:cstheme="minorHAnsi"/>
                <w:i/>
                <w:iCs/>
              </w:rPr>
              <w:t xml:space="preserve">onsider all parts of industry and their role, i.e. </w:t>
            </w:r>
            <w:r w:rsidR="003A6522" w:rsidRPr="00912B66">
              <w:rPr>
                <w:rFonts w:ascii="Aptos" w:hAnsi="Aptos" w:cstheme="minorHAnsi"/>
                <w:i/>
                <w:iCs/>
              </w:rPr>
              <w:t>contractors, consultants,</w:t>
            </w:r>
            <w:r w:rsidR="00FB5CA7">
              <w:rPr>
                <w:rFonts w:ascii="Aptos" w:hAnsi="Aptos" w:cstheme="minorHAnsi"/>
                <w:i/>
                <w:iCs/>
              </w:rPr>
              <w:t xml:space="preserve"> </w:t>
            </w:r>
            <w:r w:rsidR="003A6522" w:rsidRPr="00912B66">
              <w:rPr>
                <w:rFonts w:ascii="Aptos" w:hAnsi="Aptos" w:cstheme="minorHAnsi"/>
                <w:i/>
                <w:iCs/>
              </w:rPr>
              <w:t>supply chain</w:t>
            </w:r>
            <w:r w:rsidR="006C6923">
              <w:rPr>
                <w:rFonts w:ascii="Aptos" w:hAnsi="Aptos" w:cstheme="minorHAnsi"/>
                <w:i/>
                <w:iCs/>
              </w:rPr>
              <w:t>.</w:t>
            </w:r>
          </w:p>
          <w:p w14:paraId="54B6CC25" w14:textId="25FB0288" w:rsidR="00C3616B" w:rsidRPr="00912B66" w:rsidRDefault="00C3616B" w:rsidP="00813070">
            <w:pPr>
              <w:spacing w:before="120" w:after="120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200 words max.</w:t>
            </w:r>
          </w:p>
        </w:tc>
      </w:tr>
      <w:tr w:rsidR="00A6070B" w:rsidRPr="00912B66" w14:paraId="0D519CD5" w14:textId="77777777" w:rsidTr="009E7970"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</w:tcPr>
          <w:p w14:paraId="5FEF6712" w14:textId="77777777" w:rsidR="00422677" w:rsidRDefault="00422677" w:rsidP="00813070">
            <w:pPr>
              <w:spacing w:before="120" w:after="120"/>
              <w:rPr>
                <w:rFonts w:ascii="Aptos" w:hAnsi="Aptos" w:cstheme="minorHAnsi"/>
              </w:rPr>
            </w:pPr>
          </w:p>
          <w:p w14:paraId="4E39EB43" w14:textId="77777777" w:rsidR="00C70149" w:rsidRDefault="00C70149" w:rsidP="00813070">
            <w:pPr>
              <w:spacing w:before="120" w:after="120"/>
              <w:rPr>
                <w:rFonts w:ascii="Aptos" w:hAnsi="Aptos" w:cstheme="minorHAnsi"/>
              </w:rPr>
            </w:pPr>
          </w:p>
          <w:p w14:paraId="41A6AF0F" w14:textId="77777777" w:rsidR="00C70149" w:rsidRDefault="00C70149" w:rsidP="00813070">
            <w:pPr>
              <w:spacing w:before="120" w:after="120"/>
              <w:rPr>
                <w:rFonts w:ascii="Aptos" w:hAnsi="Aptos" w:cstheme="minorHAnsi"/>
              </w:rPr>
            </w:pPr>
          </w:p>
          <w:p w14:paraId="3334D810" w14:textId="77777777" w:rsidR="00C70149" w:rsidRPr="00912B66" w:rsidRDefault="00C70149" w:rsidP="00813070">
            <w:pPr>
              <w:spacing w:before="120" w:after="120"/>
              <w:rPr>
                <w:rFonts w:ascii="Aptos" w:hAnsi="Aptos" w:cstheme="minorHAnsi"/>
              </w:rPr>
            </w:pPr>
          </w:p>
        </w:tc>
      </w:tr>
      <w:tr w:rsidR="00A6070B" w:rsidRPr="00912B66" w14:paraId="062D2146" w14:textId="77777777" w:rsidTr="009E7970">
        <w:tc>
          <w:tcPr>
            <w:tcW w:w="9010" w:type="dxa"/>
            <w:tcBorders>
              <w:top w:val="nil"/>
              <w:bottom w:val="nil"/>
            </w:tcBorders>
            <w:shd w:val="clear" w:color="auto" w:fill="1C2D57"/>
          </w:tcPr>
          <w:p w14:paraId="65347540" w14:textId="77777777" w:rsidR="00A6070B" w:rsidRDefault="009A4327" w:rsidP="00813070">
            <w:pPr>
              <w:spacing w:before="120" w:after="120"/>
              <w:rPr>
                <w:rFonts w:ascii="Aptos" w:hAnsi="Aptos" w:cstheme="minorHAnsi"/>
                <w:i/>
                <w:iCs/>
              </w:rPr>
            </w:pPr>
            <w:r w:rsidRPr="00912B66">
              <w:rPr>
                <w:rFonts w:ascii="Aptos" w:hAnsi="Aptos" w:cstheme="minorHAnsi"/>
              </w:rPr>
              <w:t xml:space="preserve">What </w:t>
            </w:r>
            <w:r w:rsidR="00D91790">
              <w:rPr>
                <w:rFonts w:ascii="Aptos" w:hAnsi="Aptos" w:cstheme="minorHAnsi"/>
              </w:rPr>
              <w:t xml:space="preserve">does </w:t>
            </w:r>
            <w:r w:rsidRPr="00912B66">
              <w:rPr>
                <w:rFonts w:ascii="Aptos" w:hAnsi="Aptos" w:cstheme="minorHAnsi"/>
              </w:rPr>
              <w:t>success look like?</w:t>
            </w:r>
            <w:r w:rsidRPr="00912B66">
              <w:rPr>
                <w:rFonts w:ascii="Aptos" w:hAnsi="Aptos" w:cstheme="minorHAnsi"/>
              </w:rPr>
              <w:br/>
            </w:r>
            <w:r w:rsidR="0045428B">
              <w:rPr>
                <w:rFonts w:ascii="Aptos" w:hAnsi="Aptos" w:cstheme="minorHAnsi"/>
                <w:i/>
                <w:iCs/>
              </w:rPr>
              <w:t>Describe w</w:t>
            </w:r>
            <w:r w:rsidRPr="00912B66">
              <w:rPr>
                <w:rFonts w:ascii="Aptos" w:hAnsi="Aptos" w:cstheme="minorHAnsi"/>
                <w:i/>
                <w:iCs/>
              </w:rPr>
              <w:t>hat would change</w:t>
            </w:r>
            <w:r w:rsidR="0045428B">
              <w:rPr>
                <w:rFonts w:ascii="Aptos" w:hAnsi="Aptos" w:cstheme="minorHAnsi"/>
                <w:i/>
                <w:iCs/>
              </w:rPr>
              <w:t xml:space="preserve"> and </w:t>
            </w:r>
            <w:r w:rsidRPr="00912B66">
              <w:rPr>
                <w:rFonts w:ascii="Aptos" w:hAnsi="Aptos" w:cstheme="minorHAnsi"/>
                <w:i/>
                <w:iCs/>
              </w:rPr>
              <w:t>how project</w:t>
            </w:r>
            <w:r w:rsidR="0045428B">
              <w:rPr>
                <w:rFonts w:ascii="Aptos" w:hAnsi="Aptos" w:cstheme="minorHAnsi"/>
                <w:i/>
                <w:iCs/>
              </w:rPr>
              <w:t xml:space="preserve"> outcomes would</w:t>
            </w:r>
            <w:r w:rsidRPr="00912B66">
              <w:rPr>
                <w:rFonts w:ascii="Aptos" w:hAnsi="Aptos" w:cstheme="minorHAnsi"/>
                <w:i/>
                <w:iCs/>
              </w:rPr>
              <w:t xml:space="preserve"> improve</w:t>
            </w:r>
          </w:p>
          <w:p w14:paraId="31B4F524" w14:textId="0B6C239C" w:rsidR="0045428B" w:rsidRPr="00912B66" w:rsidRDefault="00BE0610" w:rsidP="00813070">
            <w:pPr>
              <w:spacing w:before="120" w:after="120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200 words max.</w:t>
            </w:r>
          </w:p>
        </w:tc>
      </w:tr>
      <w:tr w:rsidR="00A6070B" w:rsidRPr="00912B66" w14:paraId="3CC3F042" w14:textId="77777777" w:rsidTr="009E7970"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</w:tcPr>
          <w:p w14:paraId="2D7A28A6" w14:textId="77777777" w:rsidR="00422677" w:rsidRDefault="00422677" w:rsidP="00813070">
            <w:pPr>
              <w:spacing w:before="120" w:after="120"/>
              <w:rPr>
                <w:rFonts w:ascii="Aptos" w:hAnsi="Aptos" w:cstheme="minorHAnsi"/>
              </w:rPr>
            </w:pPr>
          </w:p>
          <w:p w14:paraId="5AEEE0D5" w14:textId="77777777" w:rsidR="00C70149" w:rsidRDefault="00C70149" w:rsidP="00813070">
            <w:pPr>
              <w:spacing w:before="120" w:after="120"/>
              <w:rPr>
                <w:rFonts w:ascii="Aptos" w:hAnsi="Aptos" w:cstheme="minorHAnsi"/>
              </w:rPr>
            </w:pPr>
          </w:p>
          <w:p w14:paraId="5A99D45D" w14:textId="77777777" w:rsidR="00C70149" w:rsidRDefault="00C70149" w:rsidP="00813070">
            <w:pPr>
              <w:spacing w:before="120" w:after="120"/>
              <w:rPr>
                <w:rFonts w:ascii="Aptos" w:hAnsi="Aptos" w:cstheme="minorHAnsi"/>
              </w:rPr>
            </w:pPr>
          </w:p>
          <w:p w14:paraId="528A908C" w14:textId="77777777" w:rsidR="00C70149" w:rsidRDefault="00C70149" w:rsidP="00813070">
            <w:pPr>
              <w:spacing w:before="120" w:after="120"/>
              <w:rPr>
                <w:rFonts w:ascii="Aptos" w:hAnsi="Aptos" w:cstheme="minorHAnsi"/>
              </w:rPr>
            </w:pPr>
          </w:p>
          <w:p w14:paraId="30620E1B" w14:textId="77777777" w:rsidR="00C70149" w:rsidRPr="00912B66" w:rsidRDefault="00C70149" w:rsidP="00813070">
            <w:pPr>
              <w:spacing w:before="120" w:after="120"/>
              <w:rPr>
                <w:rFonts w:ascii="Aptos" w:hAnsi="Aptos" w:cstheme="minorHAnsi"/>
              </w:rPr>
            </w:pPr>
          </w:p>
        </w:tc>
      </w:tr>
      <w:tr w:rsidR="00A6070B" w:rsidRPr="00912B66" w14:paraId="5F1D3705" w14:textId="77777777" w:rsidTr="009E7970">
        <w:tc>
          <w:tcPr>
            <w:tcW w:w="9010" w:type="dxa"/>
            <w:tcBorders>
              <w:top w:val="nil"/>
              <w:bottom w:val="nil"/>
            </w:tcBorders>
            <w:shd w:val="clear" w:color="auto" w:fill="1C2D57"/>
          </w:tcPr>
          <w:p w14:paraId="4189D0D4" w14:textId="761279D9" w:rsidR="00A6070B" w:rsidRPr="00917C9F" w:rsidRDefault="00AF3277" w:rsidP="00813070">
            <w:pPr>
              <w:spacing w:before="120" w:after="120"/>
              <w:rPr>
                <w:rFonts w:ascii="Aptos" w:hAnsi="Aptos" w:cstheme="minorHAnsi"/>
                <w:i/>
                <w:iCs/>
              </w:rPr>
            </w:pPr>
            <w:r>
              <w:rPr>
                <w:rFonts w:ascii="Aptos" w:hAnsi="Aptos" w:cstheme="minorHAnsi"/>
              </w:rPr>
              <w:lastRenderedPageBreak/>
              <w:t>How would you classify the</w:t>
            </w:r>
            <w:r w:rsidR="0054493A" w:rsidRPr="00912B66">
              <w:rPr>
                <w:rFonts w:ascii="Aptos" w:hAnsi="Aptos" w:cstheme="minorHAnsi"/>
              </w:rPr>
              <w:t xml:space="preserve"> </w:t>
            </w:r>
            <w:r>
              <w:rPr>
                <w:rFonts w:ascii="Aptos" w:hAnsi="Aptos" w:cstheme="minorHAnsi"/>
              </w:rPr>
              <w:t>benefits</w:t>
            </w:r>
            <w:r w:rsidR="0054493A" w:rsidRPr="00912B66">
              <w:rPr>
                <w:rFonts w:ascii="Aptos" w:hAnsi="Aptos" w:cstheme="minorHAnsi"/>
              </w:rPr>
              <w:t xml:space="preserve"> of</w:t>
            </w:r>
            <w:r w:rsidR="00A6070B" w:rsidRPr="00912B66">
              <w:rPr>
                <w:rFonts w:ascii="Aptos" w:hAnsi="Aptos" w:cstheme="minorHAnsi"/>
              </w:rPr>
              <w:t xml:space="preserve"> solving this problem</w:t>
            </w:r>
            <w:r w:rsidR="00917C9F">
              <w:rPr>
                <w:rFonts w:ascii="Aptos" w:hAnsi="Aptos" w:cstheme="minorHAnsi"/>
              </w:rPr>
              <w:t>?</w:t>
            </w:r>
            <w:r w:rsidR="00912B66">
              <w:rPr>
                <w:rFonts w:ascii="Aptos" w:hAnsi="Aptos" w:cstheme="minorHAnsi"/>
              </w:rPr>
              <w:br/>
            </w:r>
            <w:r w:rsidR="00A6070B" w:rsidRPr="00912B66">
              <w:rPr>
                <w:rFonts w:ascii="Aptos" w:hAnsi="Aptos" w:cstheme="minorHAnsi"/>
                <w:i/>
                <w:iCs/>
              </w:rPr>
              <w:t>Select all that</w:t>
            </w:r>
            <w:r w:rsidR="00566488" w:rsidRPr="00912B66">
              <w:rPr>
                <w:rFonts w:ascii="Aptos" w:hAnsi="Aptos" w:cstheme="minorHAnsi"/>
                <w:i/>
                <w:iCs/>
              </w:rPr>
              <w:t xml:space="preserve"> apply</w:t>
            </w:r>
          </w:p>
        </w:tc>
      </w:tr>
      <w:tr w:rsidR="00A6070B" w:rsidRPr="00912B66" w14:paraId="48596421" w14:textId="77777777" w:rsidTr="009E7970"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</w:tcPr>
          <w:p w14:paraId="51854EE3" w14:textId="73332462" w:rsidR="00A6070B" w:rsidRPr="00912B66" w:rsidRDefault="00DF5ACA" w:rsidP="00813070">
            <w:pPr>
              <w:spacing w:before="120" w:after="120"/>
              <w:ind w:left="316" w:hanging="284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-2066637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97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66488" w:rsidRPr="00912B66">
              <w:rPr>
                <w:rFonts w:ascii="Aptos" w:hAnsi="Aptos" w:cstheme="minorHAnsi"/>
              </w:rPr>
              <w:t>Improve productivity</w:t>
            </w:r>
          </w:p>
          <w:p w14:paraId="4ECA538B" w14:textId="64C4B810" w:rsidR="00566488" w:rsidRPr="00912B66" w:rsidRDefault="00DF5ACA" w:rsidP="00813070">
            <w:pPr>
              <w:spacing w:before="120" w:after="120"/>
              <w:ind w:left="316" w:hanging="284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873651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BF1" w:rsidRPr="00912B66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566488" w:rsidRPr="00912B66">
              <w:rPr>
                <w:rFonts w:ascii="Aptos" w:hAnsi="Aptos" w:cstheme="minorHAnsi"/>
              </w:rPr>
              <w:t>Improve project/industry culture</w:t>
            </w:r>
          </w:p>
          <w:p w14:paraId="07DF7BE1" w14:textId="0260085F" w:rsidR="00566488" w:rsidRPr="00912B66" w:rsidRDefault="00DF5ACA" w:rsidP="00813070">
            <w:pPr>
              <w:spacing w:before="120" w:after="120"/>
              <w:ind w:left="316" w:hanging="284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1268112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BF1" w:rsidRPr="00912B66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566488" w:rsidRPr="00912B66">
              <w:rPr>
                <w:rFonts w:ascii="Aptos" w:hAnsi="Aptos" w:cstheme="minorHAnsi"/>
              </w:rPr>
              <w:t>Improve time and cost certainty</w:t>
            </w:r>
          </w:p>
          <w:p w14:paraId="5275E701" w14:textId="77777777" w:rsidR="00566488" w:rsidRPr="00912B66" w:rsidRDefault="00DF5ACA" w:rsidP="00813070">
            <w:pPr>
              <w:spacing w:before="120" w:after="120"/>
              <w:ind w:left="316" w:hanging="284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-488864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BF1" w:rsidRPr="00912B66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566488" w:rsidRPr="00912B66">
              <w:rPr>
                <w:rFonts w:ascii="Aptos" w:hAnsi="Aptos" w:cstheme="minorHAnsi"/>
              </w:rPr>
              <w:t>Improve the management of project risk</w:t>
            </w:r>
          </w:p>
          <w:p w14:paraId="5C31468F" w14:textId="32AC5828" w:rsidR="0054493A" w:rsidRDefault="00DF5ACA" w:rsidP="00813070">
            <w:pPr>
              <w:spacing w:before="120" w:after="120"/>
              <w:ind w:left="316" w:hanging="284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-1502969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493A" w:rsidRPr="00912B66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D84CD9" w:rsidRPr="00912B66">
              <w:rPr>
                <w:rFonts w:ascii="Aptos" w:hAnsi="Aptos" w:cstheme="minorHAnsi"/>
              </w:rPr>
              <w:t>Other (please specify)</w:t>
            </w:r>
          </w:p>
          <w:p w14:paraId="13E603AF" w14:textId="59762414" w:rsidR="00F561EA" w:rsidRPr="00912B66" w:rsidRDefault="00F561EA" w:rsidP="00813070">
            <w:pPr>
              <w:spacing w:before="120" w:after="120"/>
              <w:ind w:left="316" w:hanging="284"/>
              <w:rPr>
                <w:rFonts w:ascii="Aptos" w:hAnsi="Aptos" w:cstheme="minorHAnsi"/>
              </w:rPr>
            </w:pPr>
          </w:p>
          <w:p w14:paraId="69F68D92" w14:textId="77777777" w:rsidR="00D84CD9" w:rsidRPr="00912B66" w:rsidRDefault="00D84CD9" w:rsidP="00813070">
            <w:pPr>
              <w:spacing w:before="120" w:after="120"/>
              <w:rPr>
                <w:rFonts w:ascii="Aptos" w:hAnsi="Aptos" w:cstheme="minorHAnsi"/>
              </w:rPr>
            </w:pPr>
          </w:p>
          <w:p w14:paraId="3FB61BE8" w14:textId="5F5B5257" w:rsidR="0054493A" w:rsidRPr="00912B66" w:rsidRDefault="0054493A" w:rsidP="00813070">
            <w:pPr>
              <w:spacing w:before="120" w:after="120"/>
              <w:rPr>
                <w:rFonts w:ascii="Aptos" w:hAnsi="Aptos" w:cstheme="minorHAnsi"/>
              </w:rPr>
            </w:pPr>
          </w:p>
        </w:tc>
      </w:tr>
    </w:tbl>
    <w:p w14:paraId="02BF0EF3" w14:textId="77777777" w:rsidR="00EA0E13" w:rsidRPr="004A06D0" w:rsidRDefault="00EA0E13" w:rsidP="00A56BEE">
      <w:pPr>
        <w:rPr>
          <w:rFonts w:ascii="Aptos" w:hAnsi="Aptos" w:cstheme="minorHAnsi"/>
        </w:rPr>
      </w:pPr>
    </w:p>
    <w:p w14:paraId="57C345FB" w14:textId="77777777" w:rsidR="00077F5B" w:rsidRPr="004A06D0" w:rsidRDefault="00077F5B" w:rsidP="00A56BEE">
      <w:pPr>
        <w:rPr>
          <w:rFonts w:ascii="Aptos" w:hAnsi="Aptos" w:cstheme="minorHAnsi"/>
        </w:rPr>
      </w:pPr>
    </w:p>
    <w:p w14:paraId="3682E177" w14:textId="53249087" w:rsidR="005B0FF1" w:rsidRPr="004A06D0" w:rsidRDefault="005B0FF1" w:rsidP="00A56BEE">
      <w:pPr>
        <w:rPr>
          <w:rFonts w:ascii="Aptos" w:hAnsi="Aptos" w:cstheme="minorHAnsi"/>
          <w:b/>
          <w:bCs/>
        </w:rPr>
      </w:pPr>
    </w:p>
    <w:sectPr w:rsidR="005B0FF1" w:rsidRPr="004A06D0" w:rsidSect="00E226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843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B26AD" w14:textId="77777777" w:rsidR="00DF5ACA" w:rsidRDefault="00DF5ACA" w:rsidP="00A56BEE">
      <w:r>
        <w:separator/>
      </w:r>
    </w:p>
  </w:endnote>
  <w:endnote w:type="continuationSeparator" w:id="0">
    <w:p w14:paraId="534C487D" w14:textId="77777777" w:rsidR="00DF5ACA" w:rsidRDefault="00DF5ACA" w:rsidP="00A56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B857" w14:textId="77777777" w:rsidR="00FB2C46" w:rsidRDefault="00FB2C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F1515A0" w14:paraId="0992BFB2" w14:textId="77777777" w:rsidTr="2F1515A0">
      <w:trPr>
        <w:trHeight w:val="300"/>
      </w:trPr>
      <w:tc>
        <w:tcPr>
          <w:tcW w:w="3005" w:type="dxa"/>
        </w:tcPr>
        <w:p w14:paraId="42C8711F" w14:textId="15E0423A" w:rsidR="2F1515A0" w:rsidRDefault="2F1515A0" w:rsidP="2F1515A0">
          <w:pPr>
            <w:pStyle w:val="Header"/>
            <w:ind w:left="-115"/>
          </w:pPr>
        </w:p>
      </w:tc>
      <w:tc>
        <w:tcPr>
          <w:tcW w:w="3005" w:type="dxa"/>
        </w:tcPr>
        <w:p w14:paraId="05553300" w14:textId="16833399" w:rsidR="2F1515A0" w:rsidRDefault="2F1515A0" w:rsidP="2F1515A0">
          <w:pPr>
            <w:pStyle w:val="Header"/>
            <w:jc w:val="center"/>
          </w:pPr>
        </w:p>
      </w:tc>
      <w:tc>
        <w:tcPr>
          <w:tcW w:w="3005" w:type="dxa"/>
        </w:tcPr>
        <w:p w14:paraId="58EF2866" w14:textId="4BDF49F1" w:rsidR="2F1515A0" w:rsidRDefault="2F1515A0" w:rsidP="2F1515A0">
          <w:pPr>
            <w:pStyle w:val="Header"/>
            <w:ind w:right="-115"/>
            <w:jc w:val="right"/>
          </w:pPr>
        </w:p>
      </w:tc>
    </w:tr>
  </w:tbl>
  <w:p w14:paraId="39C3328C" w14:textId="417C8E99" w:rsidR="2F1515A0" w:rsidRDefault="2F1515A0" w:rsidP="2F1515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5C8FF" w14:textId="77777777" w:rsidR="00FB2C46" w:rsidRDefault="00FB2C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73189" w14:textId="77777777" w:rsidR="00DF5ACA" w:rsidRDefault="00DF5ACA" w:rsidP="00A56BEE">
      <w:r>
        <w:separator/>
      </w:r>
    </w:p>
  </w:footnote>
  <w:footnote w:type="continuationSeparator" w:id="0">
    <w:p w14:paraId="2469A70D" w14:textId="77777777" w:rsidR="00DF5ACA" w:rsidRDefault="00DF5ACA" w:rsidP="00A56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53B19" w14:textId="77777777" w:rsidR="00FB2C46" w:rsidRDefault="00FB2C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A199F" w14:textId="17D090F3" w:rsidR="00A56BEE" w:rsidRDefault="00A56BE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F28A57" wp14:editId="00D3DF3C">
              <wp:simplePos x="0" y="0"/>
              <wp:positionH relativeFrom="column">
                <wp:posOffset>-1005840</wp:posOffset>
              </wp:positionH>
              <wp:positionV relativeFrom="paragraph">
                <wp:posOffset>-563880</wp:posOffset>
              </wp:positionV>
              <wp:extent cx="5212080" cy="615315"/>
              <wp:effectExtent l="0" t="0" r="0" b="0"/>
              <wp:wrapNone/>
              <wp:docPr id="8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212080" cy="615315"/>
                      </a:xfrm>
                      <a:custGeom>
                        <a:avLst/>
                        <a:gdLst>
                          <a:gd name="T0" fmla="*/ 8198 w 8208"/>
                          <a:gd name="T1" fmla="*/ 268 h 969"/>
                          <a:gd name="T2" fmla="*/ 8129 w 8208"/>
                          <a:gd name="T3" fmla="*/ 0 h 969"/>
                          <a:gd name="T4" fmla="*/ 0 w 8208"/>
                          <a:gd name="T5" fmla="*/ 0 h 969"/>
                          <a:gd name="T6" fmla="*/ 0 w 8208"/>
                          <a:gd name="T7" fmla="*/ 969 h 969"/>
                          <a:gd name="T8" fmla="*/ 1718 w 8208"/>
                          <a:gd name="T9" fmla="*/ 881 h 969"/>
                          <a:gd name="T10" fmla="*/ 7983 w 8208"/>
                          <a:gd name="T11" fmla="*/ 560 h 969"/>
                          <a:gd name="T12" fmla="*/ 8006 w 8208"/>
                          <a:gd name="T13" fmla="*/ 558 h 969"/>
                          <a:gd name="T14" fmla="*/ 8029 w 8208"/>
                          <a:gd name="T15" fmla="*/ 555 h 969"/>
                          <a:gd name="T16" fmla="*/ 8050 w 8208"/>
                          <a:gd name="T17" fmla="*/ 549 h 969"/>
                          <a:gd name="T18" fmla="*/ 8071 w 8208"/>
                          <a:gd name="T19" fmla="*/ 542 h 969"/>
                          <a:gd name="T20" fmla="*/ 8091 w 8208"/>
                          <a:gd name="T21" fmla="*/ 532 h 969"/>
                          <a:gd name="T22" fmla="*/ 8109 w 8208"/>
                          <a:gd name="T23" fmla="*/ 521 h 969"/>
                          <a:gd name="T24" fmla="*/ 8127 w 8208"/>
                          <a:gd name="T25" fmla="*/ 508 h 969"/>
                          <a:gd name="T26" fmla="*/ 8143 w 8208"/>
                          <a:gd name="T27" fmla="*/ 493 h 969"/>
                          <a:gd name="T28" fmla="*/ 8157 w 8208"/>
                          <a:gd name="T29" fmla="*/ 477 h 969"/>
                          <a:gd name="T30" fmla="*/ 8170 w 8208"/>
                          <a:gd name="T31" fmla="*/ 459 h 969"/>
                          <a:gd name="T32" fmla="*/ 8181 w 8208"/>
                          <a:gd name="T33" fmla="*/ 441 h 969"/>
                          <a:gd name="T34" fmla="*/ 8191 w 8208"/>
                          <a:gd name="T35" fmla="*/ 421 h 969"/>
                          <a:gd name="T36" fmla="*/ 8198 w 8208"/>
                          <a:gd name="T37" fmla="*/ 400 h 969"/>
                          <a:gd name="T38" fmla="*/ 8204 w 8208"/>
                          <a:gd name="T39" fmla="*/ 378 h 969"/>
                          <a:gd name="T40" fmla="*/ 8207 w 8208"/>
                          <a:gd name="T41" fmla="*/ 356 h 969"/>
                          <a:gd name="T42" fmla="*/ 8208 w 8208"/>
                          <a:gd name="T43" fmla="*/ 334 h 969"/>
                          <a:gd name="T44" fmla="*/ 8207 w 8208"/>
                          <a:gd name="T45" fmla="*/ 314 h 969"/>
                          <a:gd name="T46" fmla="*/ 8204 w 8208"/>
                          <a:gd name="T47" fmla="*/ 294 h 969"/>
                          <a:gd name="T48" fmla="*/ 8200 w 8208"/>
                          <a:gd name="T49" fmla="*/ 274 h 969"/>
                          <a:gd name="T50" fmla="*/ 8198 w 8208"/>
                          <a:gd name="T51" fmla="*/ 268 h 969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</a:cxnLst>
                        <a:rect l="0" t="0" r="r" b="b"/>
                        <a:pathLst>
                          <a:path w="8208" h="969">
                            <a:moveTo>
                              <a:pt x="8198" y="268"/>
                            </a:moveTo>
                            <a:lnTo>
                              <a:pt x="8129" y="0"/>
                            </a:lnTo>
                            <a:lnTo>
                              <a:pt x="0" y="0"/>
                            </a:lnTo>
                            <a:lnTo>
                              <a:pt x="0" y="969"/>
                            </a:lnTo>
                            <a:lnTo>
                              <a:pt x="1718" y="881"/>
                            </a:lnTo>
                            <a:lnTo>
                              <a:pt x="7983" y="560"/>
                            </a:lnTo>
                            <a:lnTo>
                              <a:pt x="8006" y="558"/>
                            </a:lnTo>
                            <a:lnTo>
                              <a:pt x="8029" y="555"/>
                            </a:lnTo>
                            <a:lnTo>
                              <a:pt x="8050" y="549"/>
                            </a:lnTo>
                            <a:lnTo>
                              <a:pt x="8071" y="542"/>
                            </a:lnTo>
                            <a:lnTo>
                              <a:pt x="8091" y="532"/>
                            </a:lnTo>
                            <a:lnTo>
                              <a:pt x="8109" y="521"/>
                            </a:lnTo>
                            <a:lnTo>
                              <a:pt x="8127" y="508"/>
                            </a:lnTo>
                            <a:lnTo>
                              <a:pt x="8143" y="493"/>
                            </a:lnTo>
                            <a:lnTo>
                              <a:pt x="8157" y="477"/>
                            </a:lnTo>
                            <a:lnTo>
                              <a:pt x="8170" y="459"/>
                            </a:lnTo>
                            <a:lnTo>
                              <a:pt x="8181" y="441"/>
                            </a:lnTo>
                            <a:lnTo>
                              <a:pt x="8191" y="421"/>
                            </a:lnTo>
                            <a:lnTo>
                              <a:pt x="8198" y="400"/>
                            </a:lnTo>
                            <a:lnTo>
                              <a:pt x="8204" y="378"/>
                            </a:lnTo>
                            <a:lnTo>
                              <a:pt x="8207" y="356"/>
                            </a:lnTo>
                            <a:lnTo>
                              <a:pt x="8208" y="334"/>
                            </a:lnTo>
                            <a:lnTo>
                              <a:pt x="8207" y="314"/>
                            </a:lnTo>
                            <a:lnTo>
                              <a:pt x="8204" y="294"/>
                            </a:lnTo>
                            <a:lnTo>
                              <a:pt x="8200" y="274"/>
                            </a:lnTo>
                            <a:lnTo>
                              <a:pt x="8198" y="268"/>
                            </a:lnTo>
                            <a:close/>
                          </a:path>
                        </a:pathLst>
                      </a:custGeom>
                      <a:solidFill>
                        <a:srgbClr val="00B5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>
            <v:shape id="Freeform 2" style="position:absolute;margin-left:-79.2pt;margin-top:-44.4pt;width:410.4pt;height:48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208,969" o:spid="_x0000_s1026" fillcolor="#00b5ad" stroked="f" path="m8198,268l8129,,,,,969,1718,881,7983,560r23,-2l8029,555r21,-6l8071,542r20,-10l8109,521r18,-13l8143,493r14,-16l8170,459r11,-18l8191,421r7,-21l8204,378r3,-22l8208,334r-1,-20l8204,294r-4,-20l8198,268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" w14:anchorId="2CFFDADC">
              <v:path arrowok="t" o:connecttype="custom" o:connectlocs="5205730,170180;5161915,0;0,0;0,615315;1090930,559435;5069205,355600;5083810,354330;5098415,352425;5111750,348615;5125085,344170;5137785,337820;5149215,330835;5160645,322580;5170805,313055;5179695,302895;5187950,291465;5194935,280035;5201285,267335;5205730,254000;5209540,240030;5211445,226060;5212080,212090;5211445,199390;5209540,186690;5207000,173990;5205730,170180" o:connectangles="0,0,0,0,0,0,0,0,0,0,0,0,0,0,0,0,0,0,0,0,0,0,0,0,0,0"/>
            </v:shape>
          </w:pict>
        </mc:Fallback>
      </mc:AlternateContent>
    </w:r>
  </w:p>
  <w:p w14:paraId="5787E68B" w14:textId="5F84E97F" w:rsidR="00A56BEE" w:rsidRDefault="00DF59BA" w:rsidP="00E226FD">
    <w:pPr>
      <w:pStyle w:val="Header"/>
      <w:ind w:right="-1"/>
    </w:pPr>
    <w:r w:rsidRPr="008521CF">
      <w:rPr>
        <w:noProof/>
        <w:sz w:val="28"/>
        <w:szCs w:val="28"/>
      </w:rPr>
      <w:drawing>
        <wp:anchor distT="0" distB="0" distL="114300" distR="114300" simplePos="0" relativeHeight="251658241" behindDoc="0" locked="0" layoutInCell="1" allowOverlap="1" wp14:anchorId="25DDBBB1" wp14:editId="794C45B4">
          <wp:simplePos x="0" y="0"/>
          <wp:positionH relativeFrom="margin">
            <wp:align>right</wp:align>
          </wp:positionH>
          <wp:positionV relativeFrom="paragraph">
            <wp:posOffset>4445</wp:posOffset>
          </wp:positionV>
          <wp:extent cx="1799590" cy="608965"/>
          <wp:effectExtent l="0" t="0" r="0" b="635"/>
          <wp:wrapThrough wrapText="bothSides">
            <wp:wrapPolygon edited="0">
              <wp:start x="2744" y="0"/>
              <wp:lineTo x="1829" y="1351"/>
              <wp:lineTo x="1143" y="10811"/>
              <wp:lineTo x="0" y="12163"/>
              <wp:lineTo x="0" y="20947"/>
              <wp:lineTo x="915" y="20947"/>
              <wp:lineTo x="6631" y="20947"/>
              <wp:lineTo x="21265" y="18920"/>
              <wp:lineTo x="21265" y="2027"/>
              <wp:lineTo x="4802" y="0"/>
              <wp:lineTo x="2744" y="0"/>
            </wp:wrapPolygon>
          </wp:wrapThrough>
          <wp:docPr id="340397755" name="Picture 340397755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without wordi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608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szCs w:val="28"/>
      </w:rPr>
      <w:drawing>
        <wp:inline distT="0" distB="0" distL="0" distR="0" wp14:anchorId="7AB1B129" wp14:editId="0AAF1A67">
          <wp:extent cx="1726303" cy="704215"/>
          <wp:effectExtent l="0" t="0" r="7620" b="635"/>
          <wp:docPr id="43791563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8256" cy="713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A4373E" w14:textId="77777777" w:rsidR="00A56BEE" w:rsidRDefault="00A56B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3C675" w14:textId="77777777" w:rsidR="00FB2C46" w:rsidRDefault="00FB2C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F5B"/>
    <w:rsid w:val="00002613"/>
    <w:rsid w:val="00027559"/>
    <w:rsid w:val="000314D1"/>
    <w:rsid w:val="00042091"/>
    <w:rsid w:val="00046942"/>
    <w:rsid w:val="00072AE3"/>
    <w:rsid w:val="00077F5B"/>
    <w:rsid w:val="00080B2C"/>
    <w:rsid w:val="0008413B"/>
    <w:rsid w:val="000A360F"/>
    <w:rsid w:val="000C334C"/>
    <w:rsid w:val="000C46F4"/>
    <w:rsid w:val="000D4532"/>
    <w:rsid w:val="000E3916"/>
    <w:rsid w:val="000F6B09"/>
    <w:rsid w:val="00117BF1"/>
    <w:rsid w:val="001270DB"/>
    <w:rsid w:val="001326A8"/>
    <w:rsid w:val="00146006"/>
    <w:rsid w:val="001603CA"/>
    <w:rsid w:val="001724FD"/>
    <w:rsid w:val="001A6B22"/>
    <w:rsid w:val="001B79B0"/>
    <w:rsid w:val="001C4D41"/>
    <w:rsid w:val="001D32C4"/>
    <w:rsid w:val="001E4291"/>
    <w:rsid w:val="00200137"/>
    <w:rsid w:val="0020574F"/>
    <w:rsid w:val="00222E3B"/>
    <w:rsid w:val="002342F4"/>
    <w:rsid w:val="002374EA"/>
    <w:rsid w:val="00246B99"/>
    <w:rsid w:val="0026524C"/>
    <w:rsid w:val="002733E0"/>
    <w:rsid w:val="00292BDD"/>
    <w:rsid w:val="00297FB9"/>
    <w:rsid w:val="002A15FA"/>
    <w:rsid w:val="002A23AD"/>
    <w:rsid w:val="002B47C7"/>
    <w:rsid w:val="002B4F8F"/>
    <w:rsid w:val="002C324E"/>
    <w:rsid w:val="002F4935"/>
    <w:rsid w:val="002F4F3C"/>
    <w:rsid w:val="002F7049"/>
    <w:rsid w:val="00321BFE"/>
    <w:rsid w:val="003221DE"/>
    <w:rsid w:val="00347856"/>
    <w:rsid w:val="00380B70"/>
    <w:rsid w:val="00390477"/>
    <w:rsid w:val="00390DBA"/>
    <w:rsid w:val="003A060F"/>
    <w:rsid w:val="003A6522"/>
    <w:rsid w:val="003A6D7A"/>
    <w:rsid w:val="003B5781"/>
    <w:rsid w:val="003C4A65"/>
    <w:rsid w:val="003D2E7B"/>
    <w:rsid w:val="003D498F"/>
    <w:rsid w:val="003D5236"/>
    <w:rsid w:val="003F4F06"/>
    <w:rsid w:val="00415FA0"/>
    <w:rsid w:val="00422677"/>
    <w:rsid w:val="00424576"/>
    <w:rsid w:val="004368BD"/>
    <w:rsid w:val="004530FD"/>
    <w:rsid w:val="0045428B"/>
    <w:rsid w:val="004A06D0"/>
    <w:rsid w:val="004A38B8"/>
    <w:rsid w:val="004E726B"/>
    <w:rsid w:val="004F7FD4"/>
    <w:rsid w:val="005040AE"/>
    <w:rsid w:val="005152B4"/>
    <w:rsid w:val="0052269C"/>
    <w:rsid w:val="00522FCA"/>
    <w:rsid w:val="005242D0"/>
    <w:rsid w:val="00525C88"/>
    <w:rsid w:val="00541312"/>
    <w:rsid w:val="00541452"/>
    <w:rsid w:val="0054493A"/>
    <w:rsid w:val="00566488"/>
    <w:rsid w:val="0056681C"/>
    <w:rsid w:val="005740D9"/>
    <w:rsid w:val="005B0FF1"/>
    <w:rsid w:val="005B18E7"/>
    <w:rsid w:val="005B5BFD"/>
    <w:rsid w:val="005C185F"/>
    <w:rsid w:val="005C58BD"/>
    <w:rsid w:val="005C6631"/>
    <w:rsid w:val="005E6174"/>
    <w:rsid w:val="00600D2D"/>
    <w:rsid w:val="0060129F"/>
    <w:rsid w:val="00614EAA"/>
    <w:rsid w:val="0061542F"/>
    <w:rsid w:val="00627408"/>
    <w:rsid w:val="00630806"/>
    <w:rsid w:val="00630F76"/>
    <w:rsid w:val="006446D1"/>
    <w:rsid w:val="006464C9"/>
    <w:rsid w:val="00654B7E"/>
    <w:rsid w:val="006709B5"/>
    <w:rsid w:val="00674002"/>
    <w:rsid w:val="006A3066"/>
    <w:rsid w:val="006A37FC"/>
    <w:rsid w:val="006A4CB5"/>
    <w:rsid w:val="006A5A91"/>
    <w:rsid w:val="006C0324"/>
    <w:rsid w:val="006C6923"/>
    <w:rsid w:val="006C7055"/>
    <w:rsid w:val="006D0FB2"/>
    <w:rsid w:val="006F6EDB"/>
    <w:rsid w:val="00710129"/>
    <w:rsid w:val="0071287C"/>
    <w:rsid w:val="00721BF2"/>
    <w:rsid w:val="007220D3"/>
    <w:rsid w:val="007503F9"/>
    <w:rsid w:val="007625BD"/>
    <w:rsid w:val="007B01A7"/>
    <w:rsid w:val="007B11FF"/>
    <w:rsid w:val="007B56C9"/>
    <w:rsid w:val="007C29C5"/>
    <w:rsid w:val="007E4577"/>
    <w:rsid w:val="007E6064"/>
    <w:rsid w:val="007E7D5F"/>
    <w:rsid w:val="007F3FBF"/>
    <w:rsid w:val="007F79BC"/>
    <w:rsid w:val="00806F8C"/>
    <w:rsid w:val="00813070"/>
    <w:rsid w:val="008203C0"/>
    <w:rsid w:val="008341FB"/>
    <w:rsid w:val="00835ADA"/>
    <w:rsid w:val="00841484"/>
    <w:rsid w:val="00857390"/>
    <w:rsid w:val="00872B28"/>
    <w:rsid w:val="00885A0F"/>
    <w:rsid w:val="008942AE"/>
    <w:rsid w:val="008B1008"/>
    <w:rsid w:val="008B7CD8"/>
    <w:rsid w:val="008D197F"/>
    <w:rsid w:val="00912B66"/>
    <w:rsid w:val="00917C9F"/>
    <w:rsid w:val="0093748C"/>
    <w:rsid w:val="009564A2"/>
    <w:rsid w:val="00966AB4"/>
    <w:rsid w:val="009860E8"/>
    <w:rsid w:val="009A245D"/>
    <w:rsid w:val="009A4327"/>
    <w:rsid w:val="009B26B6"/>
    <w:rsid w:val="009E7970"/>
    <w:rsid w:val="00A24CDD"/>
    <w:rsid w:val="00A25B12"/>
    <w:rsid w:val="00A40B68"/>
    <w:rsid w:val="00A56BEE"/>
    <w:rsid w:val="00A6070B"/>
    <w:rsid w:val="00A65C62"/>
    <w:rsid w:val="00A81138"/>
    <w:rsid w:val="00AF3277"/>
    <w:rsid w:val="00B062CE"/>
    <w:rsid w:val="00B11F97"/>
    <w:rsid w:val="00B133DE"/>
    <w:rsid w:val="00B14F96"/>
    <w:rsid w:val="00B23576"/>
    <w:rsid w:val="00B23B43"/>
    <w:rsid w:val="00B2414B"/>
    <w:rsid w:val="00B41488"/>
    <w:rsid w:val="00B46B9D"/>
    <w:rsid w:val="00B60B5B"/>
    <w:rsid w:val="00BA6C0F"/>
    <w:rsid w:val="00BB5F81"/>
    <w:rsid w:val="00BB6777"/>
    <w:rsid w:val="00BB6F04"/>
    <w:rsid w:val="00BE0610"/>
    <w:rsid w:val="00BF64F1"/>
    <w:rsid w:val="00C04C66"/>
    <w:rsid w:val="00C17429"/>
    <w:rsid w:val="00C354DB"/>
    <w:rsid w:val="00C3616B"/>
    <w:rsid w:val="00C43DE7"/>
    <w:rsid w:val="00C70149"/>
    <w:rsid w:val="00C8586B"/>
    <w:rsid w:val="00C9765F"/>
    <w:rsid w:val="00CA0C5E"/>
    <w:rsid w:val="00CA28CB"/>
    <w:rsid w:val="00CA6C2B"/>
    <w:rsid w:val="00CB5AE2"/>
    <w:rsid w:val="00CC5A2A"/>
    <w:rsid w:val="00CC6DBB"/>
    <w:rsid w:val="00CD0D90"/>
    <w:rsid w:val="00CE53A2"/>
    <w:rsid w:val="00CF145A"/>
    <w:rsid w:val="00CF717B"/>
    <w:rsid w:val="00D10E83"/>
    <w:rsid w:val="00D11F7C"/>
    <w:rsid w:val="00D121FE"/>
    <w:rsid w:val="00D23A1C"/>
    <w:rsid w:val="00D307BB"/>
    <w:rsid w:val="00D45F4C"/>
    <w:rsid w:val="00D46F67"/>
    <w:rsid w:val="00D51518"/>
    <w:rsid w:val="00D70A35"/>
    <w:rsid w:val="00D71A02"/>
    <w:rsid w:val="00D813B5"/>
    <w:rsid w:val="00D84CD9"/>
    <w:rsid w:val="00D91790"/>
    <w:rsid w:val="00DD231E"/>
    <w:rsid w:val="00DD30FC"/>
    <w:rsid w:val="00DF59BA"/>
    <w:rsid w:val="00DF5ACA"/>
    <w:rsid w:val="00DF5ADB"/>
    <w:rsid w:val="00E07274"/>
    <w:rsid w:val="00E1534C"/>
    <w:rsid w:val="00E226FD"/>
    <w:rsid w:val="00E36D5D"/>
    <w:rsid w:val="00E47E6C"/>
    <w:rsid w:val="00E54DEC"/>
    <w:rsid w:val="00E76582"/>
    <w:rsid w:val="00E862B9"/>
    <w:rsid w:val="00EA0E13"/>
    <w:rsid w:val="00EB4612"/>
    <w:rsid w:val="00EB7B64"/>
    <w:rsid w:val="00ED0CEC"/>
    <w:rsid w:val="00EF22D4"/>
    <w:rsid w:val="00F00B62"/>
    <w:rsid w:val="00F1595E"/>
    <w:rsid w:val="00F17DF8"/>
    <w:rsid w:val="00F24646"/>
    <w:rsid w:val="00F55A41"/>
    <w:rsid w:val="00F561EA"/>
    <w:rsid w:val="00F56952"/>
    <w:rsid w:val="00F66854"/>
    <w:rsid w:val="00F71E48"/>
    <w:rsid w:val="00FA2FB8"/>
    <w:rsid w:val="00FB2C46"/>
    <w:rsid w:val="00FB5CA7"/>
    <w:rsid w:val="00FC4CBF"/>
    <w:rsid w:val="00FD2704"/>
    <w:rsid w:val="00FE3AE0"/>
    <w:rsid w:val="00FE5D19"/>
    <w:rsid w:val="00FE739F"/>
    <w:rsid w:val="0A932034"/>
    <w:rsid w:val="0CFA4634"/>
    <w:rsid w:val="19E51C7C"/>
    <w:rsid w:val="2EA38F2E"/>
    <w:rsid w:val="2F1515A0"/>
    <w:rsid w:val="5B0902D6"/>
    <w:rsid w:val="5DDA9C49"/>
    <w:rsid w:val="6E7FA277"/>
    <w:rsid w:val="77F4B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EE661B"/>
  <w15:chartTrackingRefBased/>
  <w15:docId w15:val="{9BDA6890-E281-4614-A6DE-0FD05F504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Body CS)"/>
        <w:kern w:val="2"/>
        <w:sz w:val="22"/>
        <w:szCs w:val="22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6B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BEE"/>
  </w:style>
  <w:style w:type="paragraph" w:styleId="Footer">
    <w:name w:val="footer"/>
    <w:basedOn w:val="Normal"/>
    <w:link w:val="FooterChar"/>
    <w:uiPriority w:val="99"/>
    <w:unhideWhenUsed/>
    <w:rsid w:val="00A56B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BEE"/>
  </w:style>
  <w:style w:type="character" w:styleId="Hyperlink">
    <w:name w:val="Hyperlink"/>
    <w:basedOn w:val="DefaultParagraphFont"/>
    <w:uiPriority w:val="99"/>
    <w:unhideWhenUsed/>
    <w:rsid w:val="001B79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79B0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A40B6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0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EA0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inMoss\OneDrive%20-%20Australian%20Constructors%20Association\Documents\Custom%20Office%20Templates\ACA%20LETTERHEAD%20TEMPLATE.dotx" TargetMode="External"/></Relationships>
</file>

<file path=word/theme/theme1.xml><?xml version="1.0" encoding="utf-8"?>
<a:theme xmlns:a="http://schemas.openxmlformats.org/drawingml/2006/main" name="ACA Colours">
  <a:themeElements>
    <a:clrScheme name="Custom 1">
      <a:dk1>
        <a:srgbClr val="1C2C57"/>
      </a:dk1>
      <a:lt1>
        <a:srgbClr val="FFFFFF"/>
      </a:lt1>
      <a:dk2>
        <a:srgbClr val="00B5AD"/>
      </a:dk2>
      <a:lt2>
        <a:srgbClr val="E7E6E6"/>
      </a:lt2>
      <a:accent1>
        <a:srgbClr val="1C2C57"/>
      </a:accent1>
      <a:accent2>
        <a:srgbClr val="00B5AD"/>
      </a:accent2>
      <a:accent3>
        <a:srgbClr val="F99D1C"/>
      </a:accent3>
      <a:accent4>
        <a:srgbClr val="767876"/>
      </a:accent4>
      <a:accent5>
        <a:srgbClr val="000000"/>
      </a:accent5>
      <a:accent6>
        <a:srgbClr val="FFFFFF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CA Colours" id="{FEAE6457-9C90-49BF-9E2F-27D3AF7B4A02}" vid="{1BEC0DD9-8BB3-480C-9480-0884661E6F0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23825EDC009342A7741FC39471E930" ma:contentTypeVersion="18" ma:contentTypeDescription="Create a new document." ma:contentTypeScope="" ma:versionID="c2fc1dc86d814111c3d4407bd0f16b40">
  <xsd:schema xmlns:xsd="http://www.w3.org/2001/XMLSchema" xmlns:xs="http://www.w3.org/2001/XMLSchema" xmlns:p="http://schemas.microsoft.com/office/2006/metadata/properties" xmlns:ns2="bd7a512b-f28a-4df7-a7a3-b0131ec20e27" xmlns:ns3="69cb7ce9-21e6-4b29-8b3a-5256faef1b20" targetNamespace="http://schemas.microsoft.com/office/2006/metadata/properties" ma:root="true" ma:fieldsID="574a325f396d3cfdad8f28273ddc88c8" ns2:_="" ns3:_="">
    <xsd:import namespace="bd7a512b-f28a-4df7-a7a3-b0131ec20e27"/>
    <xsd:import namespace="69cb7ce9-21e6-4b29-8b3a-5256faef1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a512b-f28a-4df7-a7a3-b0131ec20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8f3f97a-d83e-4e35-b4e6-43a8f8decd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b7ce9-21e6-4b29-8b3a-5256faef1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cf9271-669a-41ff-a184-75fe51640e5e}" ma:internalName="TaxCatchAll" ma:showField="CatchAllData" ma:web="69cb7ce9-21e6-4b29-8b3a-5256faef1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7a512b-f28a-4df7-a7a3-b0131ec20e27">
      <Terms xmlns="http://schemas.microsoft.com/office/infopath/2007/PartnerControls"/>
    </lcf76f155ced4ddcb4097134ff3c332f>
    <TaxCatchAll xmlns="69cb7ce9-21e6-4b29-8b3a-5256faef1b2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AB66DE-F146-4567-AE60-6B1AEC6E3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a512b-f28a-4df7-a7a3-b0131ec20e27"/>
    <ds:schemaRef ds:uri="69cb7ce9-21e6-4b29-8b3a-5256faef1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BA0696-3375-4438-8D84-5906C646B146}">
  <ds:schemaRefs>
    <ds:schemaRef ds:uri="http://schemas.microsoft.com/office/2006/metadata/properties"/>
    <ds:schemaRef ds:uri="http://schemas.microsoft.com/office/infopath/2007/PartnerControls"/>
    <ds:schemaRef ds:uri="bd7a512b-f28a-4df7-a7a3-b0131ec20e27"/>
    <ds:schemaRef ds:uri="69cb7ce9-21e6-4b29-8b3a-5256faef1b20"/>
  </ds:schemaRefs>
</ds:datastoreItem>
</file>

<file path=customXml/itemProps3.xml><?xml version="1.0" encoding="utf-8"?>
<ds:datastoreItem xmlns:ds="http://schemas.openxmlformats.org/officeDocument/2006/customXml" ds:itemID="{E0CE0310-3308-463A-A77C-FD15291D19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ACA LETTERHEAD TEMPLATE</Template>
  <TotalTime>0</TotalTime>
  <Pages>2</Pages>
  <Words>165</Words>
  <Characters>849</Characters>
  <Application>Microsoft Office Word</Application>
  <DocSecurity>0</DocSecurity>
  <Lines>12</Lines>
  <Paragraphs>3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Moss</dc:creator>
  <cp:keywords/>
  <dc:description/>
  <cp:lastModifiedBy>India Armstrong</cp:lastModifiedBy>
  <cp:revision>2</cp:revision>
  <dcterms:created xsi:type="dcterms:W3CDTF">2026-10-23T02:46:00Z</dcterms:created>
  <dcterms:modified xsi:type="dcterms:W3CDTF">2026-10-23T02:46:00Z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0x0101000923825EDC009342A7741FC39471E930</vt:lpwstr>
  </property>
  <property fmtid="{D5CDD505-2E9C-101B-9397-08002B2CF9AE}" pid="3" name="MediaServiceImageTags">
    <vt:lpwstr/>
  </property>
  <property fmtid="{D5CDD505-2E9C-101B-9397-08002B2CF9AE}" pid="4" name="GrammarlyDocumentId">
    <vt:lpwstr>f92b49f1-35a4-45ed-8c81-3b9aec0ce7dc</vt:lpwstr>
  </property>
  <property fmtid="{D5CDD505-2E9C-101B-9397-08002B2CF9AE}" pid="5" name="docLang">
    <vt:lpwstr>en</vt:lpwstr>
  </property>
</Properties>
</file>